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F8" w:rsidRPr="007C0729" w:rsidRDefault="001207F8" w:rsidP="00CF0E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C0729">
        <w:rPr>
          <w:rFonts w:ascii="Times New Roman" w:hAnsi="Times New Roman" w:cs="Times New Roman"/>
          <w:sz w:val="32"/>
          <w:szCs w:val="32"/>
        </w:rPr>
        <w:t xml:space="preserve">В соответствии с письмом Минздрава России от 18.09.2023 </w:t>
      </w:r>
      <w:r w:rsidR="007C0729">
        <w:rPr>
          <w:rFonts w:ascii="Times New Roman" w:hAnsi="Times New Roman" w:cs="Times New Roman"/>
          <w:sz w:val="32"/>
          <w:szCs w:val="32"/>
        </w:rPr>
        <w:t>№</w:t>
      </w:r>
      <w:r w:rsidRPr="007C0729">
        <w:rPr>
          <w:rFonts w:ascii="Times New Roman" w:hAnsi="Times New Roman" w:cs="Times New Roman"/>
          <w:sz w:val="32"/>
          <w:szCs w:val="32"/>
        </w:rPr>
        <w:t xml:space="preserve"> 13-2/909 </w:t>
      </w:r>
      <w:r w:rsidR="007C0729">
        <w:rPr>
          <w:rFonts w:ascii="Times New Roman" w:hAnsi="Times New Roman" w:cs="Times New Roman"/>
          <w:sz w:val="32"/>
          <w:szCs w:val="32"/>
        </w:rPr>
        <w:t>«</w:t>
      </w:r>
      <w:r w:rsidRPr="007C0729">
        <w:rPr>
          <w:rFonts w:ascii="Times New Roman" w:hAnsi="Times New Roman" w:cs="Times New Roman"/>
          <w:sz w:val="32"/>
          <w:szCs w:val="32"/>
        </w:rPr>
        <w:t>Об оформлении электронных медицинских книжек</w:t>
      </w:r>
      <w:r w:rsidR="007C0729">
        <w:rPr>
          <w:rFonts w:ascii="Times New Roman" w:hAnsi="Times New Roman" w:cs="Times New Roman"/>
          <w:sz w:val="32"/>
          <w:szCs w:val="32"/>
        </w:rPr>
        <w:t>»</w:t>
      </w:r>
      <w:r w:rsidRPr="007C0729">
        <w:rPr>
          <w:rFonts w:ascii="Times New Roman" w:hAnsi="Times New Roman" w:cs="Times New Roman"/>
          <w:sz w:val="32"/>
          <w:szCs w:val="32"/>
        </w:rPr>
        <w:t xml:space="preserve"> </w:t>
      </w:r>
      <w:r w:rsidRPr="007C0729">
        <w:rPr>
          <w:rFonts w:ascii="Times New Roman" w:hAnsi="Times New Roman" w:cs="Times New Roman"/>
          <w:bCs/>
          <w:sz w:val="32"/>
          <w:szCs w:val="32"/>
        </w:rPr>
        <w:t>до 1 сентября 2024 года допускаются выдача и ведение ранее выданных личных медицинских книжек на бумажном носителе.</w:t>
      </w:r>
    </w:p>
    <w:p w:rsidR="001207F8" w:rsidRPr="007C0729" w:rsidRDefault="001207F8" w:rsidP="00CF0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0729">
        <w:rPr>
          <w:rFonts w:ascii="Times New Roman" w:hAnsi="Times New Roman" w:cs="Times New Roman"/>
          <w:sz w:val="32"/>
          <w:szCs w:val="32"/>
        </w:rPr>
        <w:t>Это регламентировано пунктом 1</w:t>
      </w:r>
      <w:r w:rsidR="007C0729">
        <w:rPr>
          <w:rFonts w:ascii="Times New Roman" w:hAnsi="Times New Roman" w:cs="Times New Roman"/>
          <w:sz w:val="32"/>
          <w:szCs w:val="32"/>
        </w:rPr>
        <w:t xml:space="preserve"> </w:t>
      </w:r>
      <w:r w:rsidRPr="007C0729">
        <w:rPr>
          <w:rFonts w:ascii="Times New Roman" w:hAnsi="Times New Roman" w:cs="Times New Roman"/>
          <w:sz w:val="32"/>
          <w:szCs w:val="32"/>
        </w:rPr>
        <w:t xml:space="preserve">приказа Минздрава от 18 февраля 2022 г. </w:t>
      </w:r>
      <w:r w:rsidR="007C0729">
        <w:rPr>
          <w:rFonts w:ascii="Times New Roman" w:hAnsi="Times New Roman" w:cs="Times New Roman"/>
          <w:sz w:val="32"/>
          <w:szCs w:val="32"/>
        </w:rPr>
        <w:t>№</w:t>
      </w:r>
      <w:r w:rsidRPr="007C0729">
        <w:rPr>
          <w:rFonts w:ascii="Times New Roman" w:hAnsi="Times New Roman" w:cs="Times New Roman"/>
          <w:sz w:val="32"/>
          <w:szCs w:val="32"/>
        </w:rPr>
        <w:t xml:space="preserve"> 90н, согласно которому до 1 сентября 2024 года действуют переходные положения: допускаются выдача и ведение ранее выданных личных медицинских книжек на бумажном носителе, оформленных на бланках и по форме, которые применялись до дня вступления в силу приказа </w:t>
      </w:r>
      <w:r w:rsidR="007C0729">
        <w:rPr>
          <w:rFonts w:ascii="Times New Roman" w:hAnsi="Times New Roman" w:cs="Times New Roman"/>
          <w:sz w:val="32"/>
          <w:szCs w:val="32"/>
        </w:rPr>
        <w:t>№</w:t>
      </w:r>
      <w:r w:rsidRPr="007C0729">
        <w:rPr>
          <w:rFonts w:ascii="Times New Roman" w:hAnsi="Times New Roman" w:cs="Times New Roman"/>
          <w:sz w:val="32"/>
          <w:szCs w:val="32"/>
        </w:rPr>
        <w:t xml:space="preserve"> 90н, то есть по форме, утвержденной приказом Роспотребнадзора от 20 мая 2005 г. </w:t>
      </w:r>
      <w:r w:rsidR="007C0729">
        <w:rPr>
          <w:rFonts w:ascii="Times New Roman" w:hAnsi="Times New Roman" w:cs="Times New Roman"/>
          <w:sz w:val="32"/>
          <w:szCs w:val="32"/>
        </w:rPr>
        <w:t>№</w:t>
      </w:r>
      <w:bookmarkStart w:id="0" w:name="_GoBack"/>
      <w:bookmarkEnd w:id="0"/>
      <w:r w:rsidRPr="007C0729">
        <w:rPr>
          <w:rFonts w:ascii="Times New Roman" w:hAnsi="Times New Roman" w:cs="Times New Roman"/>
          <w:sz w:val="32"/>
          <w:szCs w:val="32"/>
        </w:rPr>
        <w:t xml:space="preserve"> 402 с внесением сведений в ранее сформированный реестр выданных личных медицинских книжек.</w:t>
      </w:r>
    </w:p>
    <w:p w:rsidR="001207F8" w:rsidRPr="007C0729" w:rsidRDefault="001207F8" w:rsidP="00CF0E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C0729">
        <w:rPr>
          <w:rFonts w:ascii="Times New Roman" w:hAnsi="Times New Roman" w:cs="Times New Roman"/>
          <w:sz w:val="32"/>
          <w:szCs w:val="32"/>
        </w:rPr>
        <w:t>Таким образом, медицинскими организациями личные медицинские книжки будут оформляться на бумажном носителе и (или) в форме электронного документа, при этом работник вправе предъявлять работодателю личную медицинскую книжку на бумажном носителе до 1 сентября 2024 года.</w:t>
      </w:r>
    </w:p>
    <w:sectPr w:rsidR="001207F8" w:rsidRPr="007C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DE" w:rsidRDefault="00DC77DE" w:rsidP="001207F8">
      <w:pPr>
        <w:spacing w:after="0" w:line="240" w:lineRule="auto"/>
      </w:pPr>
      <w:r>
        <w:separator/>
      </w:r>
    </w:p>
  </w:endnote>
  <w:endnote w:type="continuationSeparator" w:id="0">
    <w:p w:rsidR="00DC77DE" w:rsidRDefault="00DC77DE" w:rsidP="001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DE" w:rsidRDefault="00DC77DE" w:rsidP="001207F8">
      <w:pPr>
        <w:spacing w:after="0" w:line="240" w:lineRule="auto"/>
      </w:pPr>
      <w:r>
        <w:separator/>
      </w:r>
    </w:p>
  </w:footnote>
  <w:footnote w:type="continuationSeparator" w:id="0">
    <w:p w:rsidR="00DC77DE" w:rsidRDefault="00DC77DE" w:rsidP="0012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16"/>
    <w:rsid w:val="001207F8"/>
    <w:rsid w:val="003E7828"/>
    <w:rsid w:val="004042FE"/>
    <w:rsid w:val="007C0729"/>
    <w:rsid w:val="00A2534B"/>
    <w:rsid w:val="00C2293F"/>
    <w:rsid w:val="00CB002B"/>
    <w:rsid w:val="00CF0E26"/>
    <w:rsid w:val="00DC77DE"/>
    <w:rsid w:val="00E64518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804E"/>
  <w15:docId w15:val="{1E20C603-2117-4FE3-9BA7-5939502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7F8"/>
  </w:style>
  <w:style w:type="paragraph" w:styleId="a5">
    <w:name w:val="footer"/>
    <w:basedOn w:val="a"/>
    <w:link w:val="a6"/>
    <w:uiPriority w:val="99"/>
    <w:unhideWhenUsed/>
    <w:rsid w:val="0012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5</cp:revision>
  <dcterms:created xsi:type="dcterms:W3CDTF">2023-09-28T14:19:00Z</dcterms:created>
  <dcterms:modified xsi:type="dcterms:W3CDTF">2023-10-17T15:57:00Z</dcterms:modified>
</cp:coreProperties>
</file>